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8E" w:rsidRPr="00601A8E" w:rsidRDefault="00601A8E" w:rsidP="00601A8E">
      <w:pPr>
        <w:jc w:val="center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1A8E">
        <w:rPr>
          <w:b/>
        </w:rPr>
        <w:t>MLA:</w:t>
      </w:r>
    </w:p>
    <w:p w:rsidR="00601A8E" w:rsidRDefault="00601A8E" w:rsidP="00601A8E">
      <w:pPr>
        <w:jc w:val="center"/>
      </w:pPr>
    </w:p>
    <w:p w:rsidR="00601A8E" w:rsidRPr="008A0DBF" w:rsidRDefault="002310FC" w:rsidP="008A0DB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2"/>
          <w:u w:val="single"/>
        </w:rPr>
      </w:pPr>
      <w:r>
        <w:rPr>
          <w:rFonts w:ascii="Calibri" w:hAnsi="Calibri"/>
          <w:b/>
          <w:sz w:val="28"/>
          <w:szCs w:val="22"/>
          <w:u w:val="single"/>
        </w:rPr>
        <w:t>10.23</w:t>
      </w:r>
      <w:r w:rsidR="008A0DBF">
        <w:rPr>
          <w:rFonts w:ascii="Calibri" w:hAnsi="Calibri"/>
          <w:b/>
          <w:sz w:val="28"/>
          <w:szCs w:val="22"/>
          <w:u w:val="single"/>
        </w:rPr>
        <w:t xml:space="preserve"> Homework</w:t>
      </w:r>
    </w:p>
    <w:p w:rsidR="00601A8E" w:rsidRDefault="00734995" w:rsidP="00601A8E">
      <w:pPr>
        <w:jc w:val="center"/>
      </w:pPr>
      <w:r>
        <w:rPr>
          <w:noProof/>
        </w:rPr>
        <w:drawing>
          <wp:inline distT="0" distB="0" distL="0" distR="0" wp14:anchorId="7E7AB459" wp14:editId="48D59C4E">
            <wp:extent cx="6858000" cy="5094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9393" cy="509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DF1" w:rsidRDefault="00CD1D9D" w:rsidP="00601A8E">
      <w:pPr>
        <w:jc w:val="center"/>
      </w:pPr>
    </w:p>
    <w:p w:rsidR="00601A8E" w:rsidRDefault="00601A8E" w:rsidP="00601A8E">
      <w:pPr>
        <w:jc w:val="center"/>
      </w:pPr>
    </w:p>
    <w:p w:rsidR="00601A8E" w:rsidRDefault="00601A8E" w:rsidP="00601A8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01A8E" w:rsidRDefault="00601A8E" w:rsidP="00601A8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01A8E" w:rsidRDefault="00601A8E" w:rsidP="00601A8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01A8E" w:rsidRDefault="00601A8E" w:rsidP="00601A8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01A8E" w:rsidRDefault="00601A8E" w:rsidP="00601A8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01A8E" w:rsidRDefault="00601A8E" w:rsidP="00601A8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01A8E" w:rsidRDefault="00601A8E" w:rsidP="00601A8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01A8E" w:rsidRDefault="00601A8E" w:rsidP="00601A8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01A8E" w:rsidRDefault="00601A8E" w:rsidP="00601A8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01A8E" w:rsidRDefault="00601A8E" w:rsidP="00601A8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01A8E" w:rsidRDefault="00601A8E" w:rsidP="00601A8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01A8E" w:rsidRDefault="00601A8E" w:rsidP="00601A8E">
      <w:pPr>
        <w:ind w:left="7200" w:firstLine="720"/>
        <w:rPr>
          <w:rFonts w:ascii="Calibri" w:eastAsia="Times New Roman" w:hAnsi="Calibri" w:cs="Times New Roman"/>
        </w:rPr>
      </w:pPr>
    </w:p>
    <w:p w:rsidR="00601A8E" w:rsidRDefault="00601A8E" w:rsidP="00734995">
      <w:pPr>
        <w:rPr>
          <w:rFonts w:ascii="Calibri" w:eastAsia="Times New Roman" w:hAnsi="Calibri" w:cs="Times New Roman"/>
        </w:rPr>
      </w:pPr>
    </w:p>
    <w:p w:rsidR="00601A8E" w:rsidRPr="00601A8E" w:rsidRDefault="00601A8E" w:rsidP="00601A8E">
      <w:pPr>
        <w:ind w:left="7200" w:firstLine="720"/>
        <w:rPr>
          <w:b/>
        </w:rPr>
      </w:pPr>
      <w:r w:rsidRPr="00601A8E">
        <w:rPr>
          <w:b/>
        </w:rPr>
        <w:lastRenderedPageBreak/>
        <w:t>MLA:</w:t>
      </w:r>
    </w:p>
    <w:p w:rsidR="00601A8E" w:rsidRPr="00601A8E" w:rsidRDefault="002310FC" w:rsidP="00601A8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2"/>
          <w:u w:val="single"/>
        </w:rPr>
      </w:pPr>
      <w:r>
        <w:rPr>
          <w:rFonts w:ascii="Calibri" w:hAnsi="Calibri"/>
          <w:b/>
          <w:sz w:val="28"/>
          <w:szCs w:val="22"/>
          <w:u w:val="single"/>
        </w:rPr>
        <w:t>10.23</w:t>
      </w:r>
      <w:r w:rsidR="00FC0DE5">
        <w:rPr>
          <w:rFonts w:ascii="Calibri" w:hAnsi="Calibri"/>
          <w:b/>
          <w:sz w:val="28"/>
          <w:szCs w:val="22"/>
          <w:u w:val="single"/>
        </w:rPr>
        <w:t xml:space="preserve"> Homework</w:t>
      </w:r>
    </w:p>
    <w:p w:rsidR="00601A8E" w:rsidRDefault="00601A8E" w:rsidP="00601A8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01A8E" w:rsidRDefault="00734995" w:rsidP="00601A8E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Which two geographic features shaped the history or culture of the Arabian Peninsulas? Identify the geographic features and explain. </w:t>
      </w:r>
    </w:p>
    <w:p w:rsidR="00601A8E" w:rsidRDefault="00601A8E" w:rsidP="00601A8E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601A8E" w:rsidRDefault="00601A8E" w:rsidP="00601A8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1A8E" w:rsidRPr="00FB7313" w:rsidRDefault="00601A8E" w:rsidP="00601A8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1A8E" w:rsidRPr="00FB7313" w:rsidRDefault="00601A8E" w:rsidP="00601A8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1A8E" w:rsidRPr="00FB7313" w:rsidRDefault="00601A8E" w:rsidP="00601A8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1A8E" w:rsidRPr="00FB7313" w:rsidRDefault="00601A8E" w:rsidP="00601A8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1A8E" w:rsidRDefault="00601A8E" w:rsidP="00601A8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1A8E" w:rsidRPr="00FB7313" w:rsidRDefault="00601A8E" w:rsidP="00601A8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1A8E" w:rsidRPr="00FB7313" w:rsidRDefault="00601A8E" w:rsidP="00601A8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1A8E" w:rsidRPr="00FB7313" w:rsidRDefault="00601A8E" w:rsidP="00601A8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1A8E" w:rsidRPr="00FB7313" w:rsidRDefault="00601A8E" w:rsidP="00601A8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1A8E" w:rsidRDefault="00601A8E" w:rsidP="00601A8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1A8E" w:rsidRPr="00FB7313" w:rsidRDefault="00601A8E" w:rsidP="00601A8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1A8E" w:rsidRPr="00FB7313" w:rsidRDefault="00601A8E" w:rsidP="00601A8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1A8E" w:rsidRDefault="00601A8E" w:rsidP="00601A8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1A8E" w:rsidRPr="00FB7313" w:rsidRDefault="00601A8E" w:rsidP="00601A8E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2748"/>
        <w:gridCol w:w="3571"/>
        <w:gridCol w:w="2702"/>
      </w:tblGrid>
      <w:tr w:rsidR="00601A8E" w:rsidRPr="00C03DB0" w:rsidTr="00835F26">
        <w:tc>
          <w:tcPr>
            <w:tcW w:w="1818" w:type="dxa"/>
            <w:shd w:val="clear" w:color="auto" w:fill="FFFFFF" w:themeFill="background1"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601A8E" w:rsidRPr="00C03DB0" w:rsidRDefault="00601A8E" w:rsidP="00835F26">
            <w:pPr>
              <w:jc w:val="center"/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ACE Master</w:t>
            </w:r>
            <w:r w:rsidR="00FC0DE5">
              <w:rPr>
                <w:sz w:val="18"/>
                <w:szCs w:val="18"/>
              </w:rPr>
              <w:t xml:space="preserve"> (2</w:t>
            </w:r>
            <w:r w:rsidRPr="00C03DB0">
              <w:rPr>
                <w:sz w:val="18"/>
                <w:szCs w:val="18"/>
              </w:rPr>
              <w:t>)</w:t>
            </w:r>
          </w:p>
        </w:tc>
        <w:tc>
          <w:tcPr>
            <w:tcW w:w="3654" w:type="dxa"/>
            <w:shd w:val="clear" w:color="auto" w:fill="BFBFBF" w:themeFill="background1" w:themeFillShade="BF"/>
          </w:tcPr>
          <w:p w:rsidR="00601A8E" w:rsidRPr="00C03DB0" w:rsidRDefault="00FC0DE5" w:rsidP="00835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Getting there (1</w:t>
            </w:r>
            <w:r w:rsidR="00601A8E" w:rsidRPr="00C03DB0">
              <w:rPr>
                <w:sz w:val="18"/>
                <w:szCs w:val="18"/>
              </w:rPr>
              <w:t>)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:rsidR="00601A8E" w:rsidRPr="00C03DB0" w:rsidRDefault="00601A8E" w:rsidP="00835F26">
            <w:pPr>
              <w:jc w:val="center"/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Below expectations (0)</w:t>
            </w:r>
          </w:p>
        </w:tc>
      </w:tr>
      <w:tr w:rsidR="00601A8E" w:rsidRPr="00C03DB0" w:rsidTr="00835F26">
        <w:trPr>
          <w:trHeight w:val="260"/>
        </w:trPr>
        <w:tc>
          <w:tcPr>
            <w:tcW w:w="1818" w:type="dxa"/>
            <w:vMerge w:val="restart"/>
            <w:shd w:val="clear" w:color="auto" w:fill="BFBFBF" w:themeFill="background1" w:themeFillShade="BF"/>
          </w:tcPr>
          <w:p w:rsidR="00601A8E" w:rsidRPr="00C03DB0" w:rsidRDefault="00601A8E" w:rsidP="00835F26">
            <w:pPr>
              <w:jc w:val="center"/>
              <w:rPr>
                <w:b/>
                <w:sz w:val="18"/>
                <w:szCs w:val="18"/>
              </w:rPr>
            </w:pPr>
            <w:r w:rsidRPr="00C03DB0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790" w:type="dxa"/>
            <w:vMerge w:val="restart"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Answer is correct and restates/answers the question effectively</w:t>
            </w:r>
          </w:p>
          <w:p w:rsidR="00601A8E" w:rsidRPr="00C03DB0" w:rsidRDefault="00601A8E" w:rsidP="00835F26">
            <w:pPr>
              <w:rPr>
                <w:sz w:val="18"/>
                <w:szCs w:val="18"/>
              </w:rPr>
            </w:pPr>
          </w:p>
          <w:p w:rsidR="00601A8E" w:rsidRPr="00C03DB0" w:rsidRDefault="00601A8E" w:rsidP="00835F26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Answer is too simple</w:t>
            </w:r>
          </w:p>
        </w:tc>
        <w:tc>
          <w:tcPr>
            <w:tcW w:w="2754" w:type="dxa"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Does not answer question</w:t>
            </w:r>
          </w:p>
          <w:p w:rsidR="00601A8E" w:rsidRPr="00C03DB0" w:rsidRDefault="00601A8E" w:rsidP="00835F26">
            <w:pPr>
              <w:rPr>
                <w:sz w:val="18"/>
                <w:szCs w:val="18"/>
              </w:rPr>
            </w:pPr>
          </w:p>
        </w:tc>
      </w:tr>
      <w:tr w:rsidR="00601A8E" w:rsidRPr="00C03DB0" w:rsidTr="00835F26">
        <w:trPr>
          <w:trHeight w:val="377"/>
        </w:trPr>
        <w:tc>
          <w:tcPr>
            <w:tcW w:w="1818" w:type="dxa"/>
            <w:vMerge/>
            <w:shd w:val="clear" w:color="auto" w:fill="BFBFBF" w:themeFill="background1" w:themeFillShade="BF"/>
          </w:tcPr>
          <w:p w:rsidR="00601A8E" w:rsidRPr="00C03DB0" w:rsidRDefault="00601A8E" w:rsidP="00835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Answer is not in a complete sentence</w:t>
            </w:r>
          </w:p>
        </w:tc>
        <w:tc>
          <w:tcPr>
            <w:tcW w:w="2754" w:type="dxa"/>
            <w:vMerge w:val="restart"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Answer is unclear or inaccurate</w:t>
            </w:r>
          </w:p>
        </w:tc>
      </w:tr>
      <w:tr w:rsidR="00601A8E" w:rsidRPr="00C03DB0" w:rsidTr="00835F26">
        <w:trPr>
          <w:trHeight w:val="305"/>
        </w:trPr>
        <w:tc>
          <w:tcPr>
            <w:tcW w:w="1818" w:type="dxa"/>
            <w:vMerge/>
            <w:shd w:val="clear" w:color="auto" w:fill="BFBFBF" w:themeFill="background1" w:themeFillShade="BF"/>
          </w:tcPr>
          <w:p w:rsidR="00601A8E" w:rsidRPr="00C03DB0" w:rsidRDefault="00601A8E" w:rsidP="00835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Answer is slightly off</w:t>
            </w:r>
          </w:p>
        </w:tc>
        <w:tc>
          <w:tcPr>
            <w:tcW w:w="2754" w:type="dxa"/>
            <w:vMerge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</w:p>
        </w:tc>
      </w:tr>
      <w:tr w:rsidR="00601A8E" w:rsidRPr="00C03DB0" w:rsidTr="00835F26">
        <w:trPr>
          <w:trHeight w:val="296"/>
        </w:trPr>
        <w:tc>
          <w:tcPr>
            <w:tcW w:w="1818" w:type="dxa"/>
            <w:vMerge w:val="restart"/>
            <w:shd w:val="clear" w:color="auto" w:fill="BFBFBF" w:themeFill="background1" w:themeFillShade="BF"/>
          </w:tcPr>
          <w:p w:rsidR="00601A8E" w:rsidRPr="00C03DB0" w:rsidRDefault="00601A8E" w:rsidP="00835F26">
            <w:pPr>
              <w:jc w:val="center"/>
              <w:rPr>
                <w:b/>
                <w:sz w:val="18"/>
                <w:szCs w:val="18"/>
              </w:rPr>
            </w:pPr>
            <w:r w:rsidRPr="00C03DB0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790" w:type="dxa"/>
            <w:vMerge w:val="restart"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Evidence effectively supports the answer</w:t>
            </w:r>
          </w:p>
          <w:p w:rsidR="00601A8E" w:rsidRPr="00C03DB0" w:rsidRDefault="00601A8E" w:rsidP="00835F26">
            <w:pPr>
              <w:rPr>
                <w:sz w:val="18"/>
                <w:szCs w:val="18"/>
              </w:rPr>
            </w:pPr>
          </w:p>
          <w:p w:rsidR="00601A8E" w:rsidRPr="00C03DB0" w:rsidRDefault="00601A8E" w:rsidP="00835F26">
            <w:pPr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Does not include extraneous evidence</w:t>
            </w:r>
          </w:p>
        </w:tc>
        <w:tc>
          <w:tcPr>
            <w:tcW w:w="3654" w:type="dxa"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 xml:space="preserve">Evidence somewhat supports the answer </w:t>
            </w:r>
          </w:p>
        </w:tc>
        <w:tc>
          <w:tcPr>
            <w:tcW w:w="2754" w:type="dxa"/>
            <w:vMerge w:val="restart"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Evidence is absent or does not support the answer</w:t>
            </w:r>
          </w:p>
        </w:tc>
      </w:tr>
      <w:tr w:rsidR="00601A8E" w:rsidRPr="00C03DB0" w:rsidTr="00835F26">
        <w:trPr>
          <w:trHeight w:val="296"/>
        </w:trPr>
        <w:tc>
          <w:tcPr>
            <w:tcW w:w="1818" w:type="dxa"/>
            <w:vMerge/>
            <w:shd w:val="clear" w:color="auto" w:fill="BFBFBF" w:themeFill="background1" w:themeFillShade="BF"/>
          </w:tcPr>
          <w:p w:rsidR="00601A8E" w:rsidRPr="00C03DB0" w:rsidRDefault="00601A8E" w:rsidP="00835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Some of the evidence supports the answer</w:t>
            </w:r>
          </w:p>
        </w:tc>
        <w:tc>
          <w:tcPr>
            <w:tcW w:w="2754" w:type="dxa"/>
            <w:vMerge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</w:p>
        </w:tc>
      </w:tr>
      <w:tr w:rsidR="00601A8E" w:rsidRPr="00C03DB0" w:rsidTr="00835F26">
        <w:trPr>
          <w:trHeight w:val="262"/>
        </w:trPr>
        <w:tc>
          <w:tcPr>
            <w:tcW w:w="1818" w:type="dxa"/>
            <w:vMerge/>
            <w:shd w:val="clear" w:color="auto" w:fill="BFBFBF" w:themeFill="background1" w:themeFillShade="BF"/>
          </w:tcPr>
          <w:p w:rsidR="00601A8E" w:rsidRPr="00C03DB0" w:rsidRDefault="00601A8E" w:rsidP="00835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Some extraneous evidence is included</w:t>
            </w:r>
          </w:p>
        </w:tc>
        <w:tc>
          <w:tcPr>
            <w:tcW w:w="2754" w:type="dxa"/>
            <w:vMerge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</w:p>
        </w:tc>
      </w:tr>
      <w:tr w:rsidR="00601A8E" w:rsidRPr="00C03DB0" w:rsidTr="00835F26">
        <w:trPr>
          <w:trHeight w:val="262"/>
        </w:trPr>
        <w:tc>
          <w:tcPr>
            <w:tcW w:w="1818" w:type="dxa"/>
            <w:vMerge/>
            <w:shd w:val="clear" w:color="auto" w:fill="BFBFBF" w:themeFill="background1" w:themeFillShade="BF"/>
          </w:tcPr>
          <w:p w:rsidR="00601A8E" w:rsidRPr="00C03DB0" w:rsidRDefault="00601A8E" w:rsidP="00835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enough evidence is included</w:t>
            </w:r>
          </w:p>
        </w:tc>
        <w:tc>
          <w:tcPr>
            <w:tcW w:w="2754" w:type="dxa"/>
            <w:vMerge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</w:p>
        </w:tc>
      </w:tr>
      <w:tr w:rsidR="00601A8E" w:rsidRPr="00C03DB0" w:rsidTr="00835F26">
        <w:trPr>
          <w:trHeight w:val="296"/>
        </w:trPr>
        <w:tc>
          <w:tcPr>
            <w:tcW w:w="1818" w:type="dxa"/>
            <w:vMerge w:val="restart"/>
            <w:shd w:val="clear" w:color="auto" w:fill="BFBFBF" w:themeFill="background1" w:themeFillShade="BF"/>
          </w:tcPr>
          <w:p w:rsidR="00601A8E" w:rsidRPr="00C03DB0" w:rsidRDefault="00601A8E" w:rsidP="00835F26">
            <w:pPr>
              <w:jc w:val="center"/>
              <w:rPr>
                <w:b/>
                <w:sz w:val="18"/>
                <w:szCs w:val="18"/>
              </w:rPr>
            </w:pPr>
            <w:r w:rsidRPr="00C03DB0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790" w:type="dxa"/>
            <w:vMerge w:val="restart"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Effectively explains the meaning of the evidence and how it proves the answer</w:t>
            </w:r>
          </w:p>
        </w:tc>
        <w:tc>
          <w:tcPr>
            <w:tcW w:w="3654" w:type="dxa"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Explanation only connects to answer</w:t>
            </w:r>
          </w:p>
        </w:tc>
        <w:tc>
          <w:tcPr>
            <w:tcW w:w="2754" w:type="dxa"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No explanation present</w:t>
            </w:r>
          </w:p>
        </w:tc>
      </w:tr>
      <w:tr w:rsidR="00601A8E" w:rsidRPr="00C03DB0" w:rsidTr="00835F26">
        <w:trPr>
          <w:trHeight w:val="270"/>
        </w:trPr>
        <w:tc>
          <w:tcPr>
            <w:tcW w:w="1818" w:type="dxa"/>
            <w:vMerge/>
            <w:shd w:val="clear" w:color="auto" w:fill="BFBFBF" w:themeFill="background1" w:themeFillShade="BF"/>
          </w:tcPr>
          <w:p w:rsidR="00601A8E" w:rsidRPr="00C03DB0" w:rsidRDefault="00601A8E" w:rsidP="00835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Explanation only connects to evidence</w:t>
            </w:r>
          </w:p>
        </w:tc>
        <w:tc>
          <w:tcPr>
            <w:tcW w:w="2754" w:type="dxa"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Explanation is vague</w:t>
            </w:r>
          </w:p>
        </w:tc>
      </w:tr>
      <w:tr w:rsidR="00601A8E" w:rsidRPr="00C03DB0" w:rsidTr="00835F26">
        <w:trPr>
          <w:trHeight w:val="271"/>
        </w:trPr>
        <w:tc>
          <w:tcPr>
            <w:tcW w:w="1818" w:type="dxa"/>
            <w:vMerge/>
            <w:shd w:val="clear" w:color="auto" w:fill="BFBFBF" w:themeFill="background1" w:themeFillShade="BF"/>
          </w:tcPr>
          <w:p w:rsidR="00601A8E" w:rsidRPr="00C03DB0" w:rsidRDefault="00601A8E" w:rsidP="00835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Explanation simply repeats evidence and/or explanation</w:t>
            </w:r>
          </w:p>
        </w:tc>
        <w:tc>
          <w:tcPr>
            <w:tcW w:w="2754" w:type="dxa"/>
            <w:vMerge w:val="restart"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  <w:r w:rsidRPr="00C03DB0">
              <w:rPr>
                <w:sz w:val="18"/>
                <w:szCs w:val="18"/>
              </w:rPr>
              <w:t>Explanation is inaccurate</w:t>
            </w:r>
          </w:p>
        </w:tc>
      </w:tr>
      <w:tr w:rsidR="00601A8E" w:rsidRPr="00C03DB0" w:rsidTr="00835F26">
        <w:trPr>
          <w:trHeight w:val="271"/>
        </w:trPr>
        <w:tc>
          <w:tcPr>
            <w:tcW w:w="1818" w:type="dxa"/>
            <w:vMerge/>
            <w:shd w:val="clear" w:color="auto" w:fill="BFBFBF" w:themeFill="background1" w:themeFillShade="BF"/>
          </w:tcPr>
          <w:p w:rsidR="00601A8E" w:rsidRPr="00C03DB0" w:rsidRDefault="00601A8E" w:rsidP="00835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Explanation is slightly off</w:t>
            </w:r>
          </w:p>
        </w:tc>
        <w:tc>
          <w:tcPr>
            <w:tcW w:w="2754" w:type="dxa"/>
            <w:vMerge/>
          </w:tcPr>
          <w:p w:rsidR="00601A8E" w:rsidRPr="00C03DB0" w:rsidRDefault="00601A8E" w:rsidP="00835F26">
            <w:pPr>
              <w:rPr>
                <w:sz w:val="18"/>
                <w:szCs w:val="18"/>
              </w:rPr>
            </w:pPr>
          </w:p>
        </w:tc>
      </w:tr>
    </w:tbl>
    <w:p w:rsidR="00601A8E" w:rsidRDefault="00601A8E" w:rsidP="00601A8E"/>
    <w:sectPr w:rsidR="00601A8E" w:rsidSect="00D0092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8E"/>
    <w:rsid w:val="00007700"/>
    <w:rsid w:val="002310FC"/>
    <w:rsid w:val="00536F5B"/>
    <w:rsid w:val="00601A8E"/>
    <w:rsid w:val="00734995"/>
    <w:rsid w:val="00751D64"/>
    <w:rsid w:val="008A0DBF"/>
    <w:rsid w:val="009C2789"/>
    <w:rsid w:val="00CD1D9D"/>
    <w:rsid w:val="00D00926"/>
    <w:rsid w:val="00D56942"/>
    <w:rsid w:val="00E86D74"/>
    <w:rsid w:val="00F45DF5"/>
    <w:rsid w:val="00F5640E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86FFB-3E66-4564-9F03-7E0261B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DSST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Berkin</dc:creator>
  <cp:lastModifiedBy>Helen Oliver</cp:lastModifiedBy>
  <cp:revision>2</cp:revision>
  <cp:lastPrinted>2017-10-23T13:18:00Z</cp:lastPrinted>
  <dcterms:created xsi:type="dcterms:W3CDTF">2017-11-12T00:33:00Z</dcterms:created>
  <dcterms:modified xsi:type="dcterms:W3CDTF">2017-11-12T00:33:00Z</dcterms:modified>
</cp:coreProperties>
</file>